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6CC2F" w14:textId="77777777" w:rsidR="00D52331" w:rsidRPr="000566F8" w:rsidRDefault="00D52331" w:rsidP="000566F8">
      <w:pPr>
        <w:tabs>
          <w:tab w:val="left" w:pos="3402"/>
        </w:tabs>
        <w:rPr>
          <w:rFonts w:ascii="Arial" w:hAnsi="Arial" w:cs="Arial"/>
        </w:rPr>
      </w:pPr>
      <w:r w:rsidRPr="000566F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1882B69" wp14:editId="7FF6270B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16002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F42209" w14:textId="77777777" w:rsidR="00D52331" w:rsidRPr="000566F8" w:rsidRDefault="00D52331" w:rsidP="000566F8">
      <w:pPr>
        <w:tabs>
          <w:tab w:val="left" w:pos="3402"/>
        </w:tabs>
        <w:rPr>
          <w:rFonts w:ascii="Arial" w:hAnsi="Arial" w:cs="Arial"/>
        </w:rPr>
      </w:pPr>
    </w:p>
    <w:p w14:paraId="12CA8086" w14:textId="77777777" w:rsidR="00D52331" w:rsidRPr="000566F8" w:rsidRDefault="000566F8" w:rsidP="00B6298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 w:rsidR="00D52331" w:rsidRPr="000566F8">
        <w:rPr>
          <w:rFonts w:ascii="Arial" w:hAnsi="Arial" w:cs="Arial"/>
          <w:b/>
          <w:bCs/>
          <w:sz w:val="36"/>
          <w:szCs w:val="36"/>
        </w:rPr>
        <w:t>Beitritts</w:t>
      </w:r>
      <w:r w:rsidR="00916C6D">
        <w:rPr>
          <w:rFonts w:ascii="Arial" w:hAnsi="Arial" w:cs="Arial"/>
          <w:b/>
          <w:bCs/>
          <w:sz w:val="36"/>
          <w:szCs w:val="36"/>
        </w:rPr>
        <w:t>erklärung</w:t>
      </w:r>
      <w:r w:rsidR="00D52331" w:rsidRPr="000566F8">
        <w:rPr>
          <w:rFonts w:ascii="Arial" w:hAnsi="Arial" w:cs="Arial"/>
          <w:b/>
          <w:bCs/>
          <w:sz w:val="36"/>
          <w:szCs w:val="36"/>
        </w:rPr>
        <w:t xml:space="preserve"> KV Oberwynental</w:t>
      </w:r>
    </w:p>
    <w:p w14:paraId="7DB15291" w14:textId="77777777" w:rsidR="00D8640C" w:rsidRPr="000566F8" w:rsidRDefault="00D8640C" w:rsidP="00B6298B">
      <w:pPr>
        <w:tabs>
          <w:tab w:val="left" w:pos="2835"/>
        </w:tabs>
        <w:rPr>
          <w:rFonts w:ascii="Arial" w:hAnsi="Arial" w:cs="Arial"/>
        </w:rPr>
      </w:pPr>
    </w:p>
    <w:p w14:paraId="16B9863B" w14:textId="77777777" w:rsidR="00D52331" w:rsidRPr="000566F8" w:rsidRDefault="000566F8" w:rsidP="00B6298B">
      <w:pPr>
        <w:tabs>
          <w:tab w:val="left" w:pos="283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D52331" w:rsidRPr="000566F8">
        <w:rPr>
          <w:rFonts w:ascii="Arial" w:hAnsi="Arial" w:cs="Arial"/>
          <w:sz w:val="32"/>
          <w:szCs w:val="32"/>
        </w:rPr>
        <w:t>Mitglieder Stammdatenblatt</w:t>
      </w:r>
    </w:p>
    <w:p w14:paraId="665F3B28" w14:textId="77777777" w:rsidR="00D52331" w:rsidRPr="000566F8" w:rsidRDefault="00D52331" w:rsidP="000566F8">
      <w:pPr>
        <w:tabs>
          <w:tab w:val="left" w:pos="3402"/>
        </w:tabs>
        <w:rPr>
          <w:rFonts w:ascii="Arial" w:hAnsi="Arial" w:cs="Arial"/>
        </w:rPr>
      </w:pPr>
    </w:p>
    <w:p w14:paraId="6E6D506F" w14:textId="77777777" w:rsidR="00D52331" w:rsidRPr="000566F8" w:rsidRDefault="00D52331" w:rsidP="00D52331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566F8">
        <w:rPr>
          <w:rFonts w:ascii="Arial" w:hAnsi="Arial" w:cs="Arial"/>
          <w:b/>
          <w:sz w:val="28"/>
          <w:szCs w:val="28"/>
        </w:rPr>
        <w:t>Angaben zur Person</w:t>
      </w:r>
    </w:p>
    <w:p w14:paraId="72B3A988" w14:textId="13C2AF8A" w:rsidR="00D52331" w:rsidRPr="000566F8" w:rsidRDefault="00D52331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0566F8">
        <w:rPr>
          <w:rFonts w:ascii="Arial" w:hAnsi="Arial" w:cs="Arial"/>
        </w:rPr>
        <w:t xml:space="preserve">Name:   </w:t>
      </w:r>
      <w:r w:rsidRPr="000566F8">
        <w:rPr>
          <w:rFonts w:ascii="Arial" w:hAnsi="Arial" w:cs="Arial"/>
        </w:rPr>
        <w:tab/>
      </w:r>
      <w:r w:rsidRPr="001E1ED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E1EDA">
        <w:rPr>
          <w:rFonts w:ascii="Arial" w:hAnsi="Arial" w:cs="Arial"/>
        </w:rPr>
        <w:instrText xml:space="preserve"> FORMTEXT </w:instrText>
      </w:r>
      <w:r w:rsidRPr="001E1EDA">
        <w:rPr>
          <w:rFonts w:ascii="Arial" w:hAnsi="Arial" w:cs="Arial"/>
        </w:rPr>
      </w:r>
      <w:r w:rsidRPr="001E1EDA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1E1EDA">
        <w:rPr>
          <w:rFonts w:ascii="Arial" w:hAnsi="Arial" w:cs="Arial"/>
        </w:rPr>
        <w:fldChar w:fldCharType="end"/>
      </w:r>
      <w:bookmarkEnd w:id="0"/>
      <w:r w:rsidR="000566F8" w:rsidRPr="001E1EDA">
        <w:rPr>
          <w:rFonts w:ascii="Arial" w:hAnsi="Arial" w:cs="Arial"/>
        </w:rPr>
        <w:tab/>
      </w:r>
      <w:r w:rsidR="000566F8">
        <w:rPr>
          <w:rFonts w:ascii="Arial" w:hAnsi="Arial" w:cs="Arial"/>
        </w:rPr>
        <w:t>Vor</w:t>
      </w:r>
      <w:r w:rsidRPr="000566F8">
        <w:rPr>
          <w:rFonts w:ascii="Arial" w:hAnsi="Arial" w:cs="Arial"/>
        </w:rPr>
        <w:t>name: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1"/>
    </w:p>
    <w:p w14:paraId="717BC64E" w14:textId="772B3232" w:rsidR="00D52331" w:rsidRPr="000566F8" w:rsidRDefault="00D52331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0566F8">
        <w:rPr>
          <w:rFonts w:ascii="Arial" w:hAnsi="Arial" w:cs="Arial"/>
        </w:rPr>
        <w:t xml:space="preserve">Strasse:  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2"/>
      <w:r w:rsidR="000566F8">
        <w:rPr>
          <w:rFonts w:ascii="Arial" w:hAnsi="Arial" w:cs="Arial"/>
        </w:rPr>
        <w:tab/>
        <w:t>PL</w:t>
      </w:r>
      <w:r w:rsidRPr="000566F8">
        <w:rPr>
          <w:rFonts w:ascii="Arial" w:hAnsi="Arial" w:cs="Arial"/>
        </w:rPr>
        <w:t xml:space="preserve">Z / Ort: 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3"/>
    </w:p>
    <w:p w14:paraId="3473A0F0" w14:textId="31E89962" w:rsidR="00D52331" w:rsidRPr="000566F8" w:rsidRDefault="00D52331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0566F8">
        <w:rPr>
          <w:rFonts w:ascii="Arial" w:hAnsi="Arial" w:cs="Arial"/>
        </w:rPr>
        <w:t>Geburtsdatum:</w:t>
      </w:r>
      <w:r w:rsidR="000566F8"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4"/>
      <w:r w:rsidR="000566F8">
        <w:rPr>
          <w:rFonts w:ascii="Arial" w:hAnsi="Arial" w:cs="Arial"/>
        </w:rPr>
        <w:tab/>
      </w:r>
      <w:r w:rsidR="000566F8" w:rsidRPr="000566F8">
        <w:rPr>
          <w:rFonts w:ascii="Arial" w:hAnsi="Arial" w:cs="Arial"/>
        </w:rPr>
        <w:t xml:space="preserve">Beruf: </w:t>
      </w:r>
      <w:r w:rsidR="000566F8" w:rsidRPr="000566F8">
        <w:rPr>
          <w:rFonts w:ascii="Arial" w:hAnsi="Arial" w:cs="Arial"/>
        </w:rPr>
        <w:tab/>
      </w:r>
      <w:r w:rsidR="000566F8" w:rsidRPr="000566F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566F8" w:rsidRPr="000566F8">
        <w:rPr>
          <w:rFonts w:ascii="Arial" w:hAnsi="Arial" w:cs="Arial"/>
        </w:rPr>
        <w:instrText xml:space="preserve"> FORMTEXT </w:instrText>
      </w:r>
      <w:r w:rsidR="000566F8" w:rsidRPr="000566F8">
        <w:rPr>
          <w:rFonts w:ascii="Arial" w:hAnsi="Arial" w:cs="Arial"/>
        </w:rPr>
      </w:r>
      <w:r w:rsidR="000566F8"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0566F8" w:rsidRPr="000566F8">
        <w:rPr>
          <w:rFonts w:ascii="Arial" w:hAnsi="Arial" w:cs="Arial"/>
        </w:rPr>
        <w:fldChar w:fldCharType="end"/>
      </w:r>
      <w:bookmarkEnd w:id="5"/>
    </w:p>
    <w:p w14:paraId="52F1E1BE" w14:textId="1A689018" w:rsidR="00D52331" w:rsidRPr="000566F8" w:rsidRDefault="00D52331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0566F8">
        <w:rPr>
          <w:rFonts w:ascii="Arial" w:hAnsi="Arial" w:cs="Arial"/>
        </w:rPr>
        <w:t>Mobile: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6"/>
      <w:r w:rsidRPr="000566F8">
        <w:rPr>
          <w:rFonts w:ascii="Arial" w:hAnsi="Arial" w:cs="Arial"/>
        </w:rPr>
        <w:tab/>
        <w:t>Telefon P.: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Pr="000566F8">
        <w:rPr>
          <w:rFonts w:ascii="Arial" w:hAnsi="Arial" w:cs="Arial"/>
          <w:noProof/>
        </w:rPr>
        <w:t> </w:t>
      </w:r>
      <w:r w:rsidRPr="000566F8">
        <w:rPr>
          <w:rFonts w:ascii="Arial" w:hAnsi="Arial" w:cs="Arial"/>
          <w:noProof/>
        </w:rPr>
        <w:t> </w:t>
      </w:r>
      <w:r w:rsidRPr="000566F8">
        <w:rPr>
          <w:rFonts w:ascii="Arial" w:hAnsi="Arial" w:cs="Arial"/>
          <w:noProof/>
        </w:rPr>
        <w:t> </w:t>
      </w:r>
      <w:r w:rsidRPr="000566F8">
        <w:rPr>
          <w:rFonts w:ascii="Arial" w:hAnsi="Arial" w:cs="Arial"/>
          <w:noProof/>
        </w:rPr>
        <w:t> </w:t>
      </w:r>
      <w:r w:rsidRPr="000566F8">
        <w:rPr>
          <w:rFonts w:ascii="Arial" w:hAnsi="Arial" w:cs="Arial"/>
          <w:noProof/>
        </w:rPr>
        <w:t> </w:t>
      </w:r>
      <w:r w:rsidRPr="000566F8">
        <w:rPr>
          <w:rFonts w:ascii="Arial" w:hAnsi="Arial" w:cs="Arial"/>
        </w:rPr>
        <w:fldChar w:fldCharType="end"/>
      </w:r>
      <w:bookmarkEnd w:id="7"/>
    </w:p>
    <w:p w14:paraId="246E0599" w14:textId="5A902759" w:rsidR="000566F8" w:rsidRPr="000566F8" w:rsidRDefault="000566F8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0566F8">
        <w:rPr>
          <w:rFonts w:ascii="Arial" w:hAnsi="Arial" w:cs="Arial"/>
        </w:rPr>
        <w:t>E-Mail: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8"/>
      <w:r w:rsidRPr="000566F8">
        <w:rPr>
          <w:rFonts w:ascii="Arial" w:hAnsi="Arial" w:cs="Arial"/>
        </w:rPr>
        <w:tab/>
        <w:t>Amicus ID:</w:t>
      </w:r>
      <w:r w:rsidRPr="000566F8">
        <w:rPr>
          <w:rFonts w:ascii="Arial" w:hAnsi="Arial" w:cs="Arial"/>
        </w:rPr>
        <w:tab/>
      </w:r>
      <w:r w:rsidRPr="000566F8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0566F8">
        <w:rPr>
          <w:rFonts w:ascii="Arial" w:hAnsi="Arial" w:cs="Arial"/>
        </w:rPr>
        <w:instrText xml:space="preserve"> FORMTEXT </w:instrText>
      </w:r>
      <w:r w:rsidRPr="000566F8">
        <w:rPr>
          <w:rFonts w:ascii="Arial" w:hAnsi="Arial" w:cs="Arial"/>
        </w:rPr>
      </w:r>
      <w:r w:rsidRPr="000566F8"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Pr="000566F8">
        <w:rPr>
          <w:rFonts w:ascii="Arial" w:hAnsi="Arial" w:cs="Arial"/>
        </w:rPr>
        <w:fldChar w:fldCharType="end"/>
      </w:r>
      <w:bookmarkEnd w:id="9"/>
    </w:p>
    <w:p w14:paraId="2BD994AD" w14:textId="77777777" w:rsidR="000566F8" w:rsidRPr="000566F8" w:rsidRDefault="000566F8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0566F8">
        <w:rPr>
          <w:rFonts w:ascii="Arial" w:hAnsi="Arial" w:cs="Arial"/>
          <w:b/>
          <w:bCs/>
          <w:sz w:val="28"/>
          <w:szCs w:val="28"/>
        </w:rPr>
        <w:t>Angaben zum Hund</w:t>
      </w:r>
    </w:p>
    <w:p w14:paraId="55297F5F" w14:textId="1FC79936" w:rsidR="000566F8" w:rsidRDefault="000566F8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  <w:t>Geschlecht: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Hündin   </w:t>
      </w:r>
      <w:r w:rsidR="00EE01D7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 w:rsidR="00EE01D7">
        <w:rPr>
          <w:rFonts w:ascii="Arial" w:hAnsi="Arial" w:cs="Arial"/>
        </w:rPr>
        <w:instrText xml:space="preserve"> FORMCHECKBOX </w:instrText>
      </w:r>
      <w:r w:rsidR="009D6217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EE01D7">
        <w:rPr>
          <w:rFonts w:ascii="Arial" w:hAnsi="Arial" w:cs="Arial"/>
        </w:rPr>
        <w:fldChar w:fldCharType="end"/>
      </w:r>
      <w:bookmarkEnd w:id="12"/>
      <w:r w:rsidR="00EE01D7">
        <w:rPr>
          <w:rFonts w:ascii="Arial" w:hAnsi="Arial" w:cs="Arial"/>
        </w:rPr>
        <w:t xml:space="preserve"> Rüde</w:t>
      </w:r>
    </w:p>
    <w:p w14:paraId="34084723" w14:textId="3970F6DB" w:rsidR="000566F8" w:rsidRDefault="000566F8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Wurfdatum: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  <w:t>SHSB-Nr.: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3C9DEB92" w14:textId="55108D94" w:rsidR="000566F8" w:rsidRDefault="000566F8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Rasse: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  <w:t>Chip-Nr.: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 w:rsidR="009D621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6"/>
    </w:p>
    <w:p w14:paraId="1163226C" w14:textId="2AF101B4" w:rsidR="00EE01D7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EE01D7">
        <w:rPr>
          <w:rFonts w:ascii="Arial" w:hAnsi="Arial" w:cs="Arial"/>
          <w:b/>
          <w:bCs/>
          <w:sz w:val="28"/>
          <w:szCs w:val="28"/>
        </w:rPr>
        <w:t>Sparten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EE01D7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 w:rsidRPr="00EE01D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EE01D7">
        <w:rPr>
          <w:rFonts w:ascii="Arial" w:hAnsi="Arial" w:cs="Arial"/>
        </w:rPr>
        <w:fldChar w:fldCharType="end"/>
      </w:r>
      <w:bookmarkEnd w:id="17"/>
      <w:r w:rsidRPr="00EE0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Jung- und Sporthunde</w:t>
      </w:r>
    </w:p>
    <w:p w14:paraId="232C4FAB" w14:textId="6955415C" w:rsidR="00EE01D7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4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Begleithund (BH)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5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Sanitätshund (SanH)</w:t>
      </w:r>
    </w:p>
    <w:p w14:paraId="75F92311" w14:textId="110A80A8" w:rsidR="00EE01D7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6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Fährtenarbeit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7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SpassSport</w:t>
      </w:r>
    </w:p>
    <w:p w14:paraId="71C33C1B" w14:textId="77777777" w:rsidR="00EE01D7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14:paraId="69E5DE9A" w14:textId="0ADD5F05" w:rsidR="00EE01D7" w:rsidRPr="00916C6D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916C6D">
        <w:rPr>
          <w:rFonts w:ascii="Arial" w:hAnsi="Arial" w:cs="Arial"/>
        </w:rPr>
        <w:t>Durch die Unterschrift zu</w:t>
      </w:r>
      <w:r w:rsidR="001E1EDA" w:rsidRPr="00916C6D">
        <w:rPr>
          <w:rFonts w:ascii="Arial" w:hAnsi="Arial" w:cs="Arial"/>
        </w:rPr>
        <w:t xml:space="preserve">m </w:t>
      </w:r>
      <w:r w:rsidRPr="00916C6D">
        <w:rPr>
          <w:rFonts w:ascii="Arial" w:hAnsi="Arial" w:cs="Arial"/>
        </w:rPr>
        <w:t>Beitritt,</w:t>
      </w:r>
      <w:r w:rsidR="00916C6D">
        <w:rPr>
          <w:rFonts w:ascii="Arial" w:hAnsi="Arial" w:cs="Arial"/>
        </w:rPr>
        <w:t xml:space="preserve"> </w:t>
      </w:r>
      <w:r w:rsidRPr="00916C6D">
        <w:rPr>
          <w:rFonts w:ascii="Arial" w:hAnsi="Arial" w:cs="Arial"/>
        </w:rPr>
        <w:t>verpflichte ich mich, für die Dauer der Mitgliedschaft</w:t>
      </w:r>
      <w:r w:rsidR="00916C6D">
        <w:rPr>
          <w:rFonts w:ascii="Arial" w:hAnsi="Arial" w:cs="Arial"/>
        </w:rPr>
        <w:t>,</w:t>
      </w:r>
      <w:r w:rsidRPr="00916C6D">
        <w:rPr>
          <w:rFonts w:ascii="Arial" w:hAnsi="Arial" w:cs="Arial"/>
        </w:rPr>
        <w:t xml:space="preserve"> den jährlichen Mitgliederbeitrag in Höhe des von der GV jeweils festgesetzten Betrages zu bezahlen. Gleichzeitig verpflichte ich mich bei Anlässen des KV Oberwynental (Klubhausreinigung, Prüfungen etc.) mitzuarbeiten.</w:t>
      </w:r>
    </w:p>
    <w:p w14:paraId="3299B175" w14:textId="77777777" w:rsidR="00EE01D7" w:rsidRPr="00916C6D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916C6D">
        <w:rPr>
          <w:rFonts w:ascii="Arial" w:hAnsi="Arial" w:cs="Arial"/>
        </w:rPr>
        <w:t xml:space="preserve">Die Mitgliederdaten werden an die SKG weitergeleitet. Die Statuten und das Jahresprogramm sind aktuell auf der Homepage </w:t>
      </w:r>
      <w:hyperlink r:id="rId6" w:history="1">
        <w:r w:rsidRPr="00916C6D">
          <w:rPr>
            <w:rStyle w:val="Hyperlink"/>
            <w:rFonts w:ascii="Arial" w:hAnsi="Arial" w:cs="Arial"/>
          </w:rPr>
          <w:t>www.kv-oberwynental.ch</w:t>
        </w:r>
      </w:hyperlink>
      <w:r w:rsidRPr="00916C6D">
        <w:rPr>
          <w:rFonts w:ascii="Arial" w:hAnsi="Arial" w:cs="Arial"/>
        </w:rPr>
        <w:t xml:space="preserve"> </w:t>
      </w:r>
    </w:p>
    <w:p w14:paraId="4D39A47A" w14:textId="77777777" w:rsidR="00EE01D7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14:paraId="3767C765" w14:textId="77777777" w:rsidR="00916C6D" w:rsidRPr="00916C6D" w:rsidRDefault="00916C6D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14:paraId="235936D3" w14:textId="77777777" w:rsidR="00EE01D7" w:rsidRPr="00916C6D" w:rsidRDefault="00EE01D7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  <w:r w:rsidRPr="00916C6D">
        <w:rPr>
          <w:rFonts w:ascii="Arial" w:hAnsi="Arial" w:cs="Arial"/>
        </w:rPr>
        <w:t>Ort / Datum:</w:t>
      </w:r>
      <w:r w:rsidRPr="00916C6D">
        <w:rPr>
          <w:rFonts w:ascii="Arial" w:hAnsi="Arial" w:cs="Arial"/>
        </w:rPr>
        <w:tab/>
      </w:r>
      <w:r w:rsidRPr="00916C6D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916C6D">
        <w:rPr>
          <w:rFonts w:ascii="Arial" w:hAnsi="Arial" w:cs="Arial"/>
        </w:rPr>
        <w:instrText xml:space="preserve"> FORMTEXT </w:instrText>
      </w:r>
      <w:r w:rsidRPr="00916C6D">
        <w:rPr>
          <w:rFonts w:ascii="Arial" w:hAnsi="Arial" w:cs="Arial"/>
        </w:rPr>
      </w:r>
      <w:r w:rsidRPr="00916C6D">
        <w:rPr>
          <w:rFonts w:ascii="Arial" w:hAnsi="Arial" w:cs="Arial"/>
        </w:rPr>
        <w:fldChar w:fldCharType="separate"/>
      </w:r>
      <w:r w:rsidRPr="00916C6D">
        <w:rPr>
          <w:rFonts w:ascii="Arial" w:hAnsi="Arial" w:cs="Arial"/>
          <w:noProof/>
        </w:rPr>
        <w:t> </w:t>
      </w:r>
      <w:r w:rsidRPr="00916C6D">
        <w:rPr>
          <w:rFonts w:ascii="Arial" w:hAnsi="Arial" w:cs="Arial"/>
          <w:noProof/>
        </w:rPr>
        <w:t> </w:t>
      </w:r>
      <w:r w:rsidRPr="00916C6D">
        <w:rPr>
          <w:rFonts w:ascii="Arial" w:hAnsi="Arial" w:cs="Arial"/>
          <w:noProof/>
        </w:rPr>
        <w:t> </w:t>
      </w:r>
      <w:r w:rsidRPr="00916C6D">
        <w:rPr>
          <w:rFonts w:ascii="Arial" w:hAnsi="Arial" w:cs="Arial"/>
          <w:noProof/>
        </w:rPr>
        <w:t> </w:t>
      </w:r>
      <w:r w:rsidRPr="00916C6D">
        <w:rPr>
          <w:rFonts w:ascii="Arial" w:hAnsi="Arial" w:cs="Arial"/>
          <w:noProof/>
        </w:rPr>
        <w:t> </w:t>
      </w:r>
      <w:r w:rsidRPr="00916C6D">
        <w:rPr>
          <w:rFonts w:ascii="Arial" w:hAnsi="Arial" w:cs="Arial"/>
        </w:rPr>
        <w:fldChar w:fldCharType="end"/>
      </w:r>
      <w:bookmarkEnd w:id="22"/>
      <w:r w:rsidRPr="00916C6D">
        <w:rPr>
          <w:rFonts w:ascii="Arial" w:hAnsi="Arial" w:cs="Arial"/>
        </w:rPr>
        <w:tab/>
        <w:t>Unterschrift:</w:t>
      </w:r>
      <w:r w:rsidR="001E1EDA" w:rsidRPr="00916C6D">
        <w:rPr>
          <w:rFonts w:ascii="Arial" w:hAnsi="Arial" w:cs="Arial"/>
        </w:rPr>
        <w:tab/>
      </w:r>
      <w:r w:rsidR="001E1EDA" w:rsidRPr="00916C6D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="001E1EDA" w:rsidRPr="00916C6D">
        <w:rPr>
          <w:rFonts w:ascii="Arial" w:hAnsi="Arial" w:cs="Arial"/>
        </w:rPr>
        <w:instrText xml:space="preserve"> FORMTEXT </w:instrText>
      </w:r>
      <w:r w:rsidR="001E1EDA" w:rsidRPr="00916C6D">
        <w:rPr>
          <w:rFonts w:ascii="Arial" w:hAnsi="Arial" w:cs="Arial"/>
        </w:rPr>
      </w:r>
      <w:r w:rsidR="001E1EDA" w:rsidRPr="00916C6D">
        <w:rPr>
          <w:rFonts w:ascii="Arial" w:hAnsi="Arial" w:cs="Arial"/>
        </w:rPr>
        <w:fldChar w:fldCharType="separate"/>
      </w:r>
      <w:r w:rsidR="001E1EDA" w:rsidRPr="00916C6D">
        <w:rPr>
          <w:rFonts w:ascii="Arial" w:hAnsi="Arial" w:cs="Arial"/>
          <w:noProof/>
        </w:rPr>
        <w:t> </w:t>
      </w:r>
      <w:r w:rsidR="001E1EDA" w:rsidRPr="00916C6D">
        <w:rPr>
          <w:rFonts w:ascii="Arial" w:hAnsi="Arial" w:cs="Arial"/>
          <w:noProof/>
        </w:rPr>
        <w:t> </w:t>
      </w:r>
      <w:r w:rsidR="001E1EDA" w:rsidRPr="00916C6D">
        <w:rPr>
          <w:rFonts w:ascii="Arial" w:hAnsi="Arial" w:cs="Arial"/>
          <w:noProof/>
        </w:rPr>
        <w:t> </w:t>
      </w:r>
      <w:r w:rsidR="001E1EDA" w:rsidRPr="00916C6D">
        <w:rPr>
          <w:rFonts w:ascii="Arial" w:hAnsi="Arial" w:cs="Arial"/>
          <w:noProof/>
        </w:rPr>
        <w:t> </w:t>
      </w:r>
      <w:r w:rsidR="001E1EDA" w:rsidRPr="00916C6D">
        <w:rPr>
          <w:rFonts w:ascii="Arial" w:hAnsi="Arial" w:cs="Arial"/>
          <w:noProof/>
        </w:rPr>
        <w:t> </w:t>
      </w:r>
      <w:r w:rsidR="001E1EDA" w:rsidRPr="00916C6D">
        <w:rPr>
          <w:rFonts w:ascii="Arial" w:hAnsi="Arial" w:cs="Arial"/>
        </w:rPr>
        <w:fldChar w:fldCharType="end"/>
      </w:r>
      <w:bookmarkEnd w:id="23"/>
    </w:p>
    <w:p w14:paraId="3098FAEB" w14:textId="77777777" w:rsidR="001E1EDA" w:rsidRDefault="001E1EDA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14:paraId="77DEE109" w14:textId="77777777" w:rsidR="00916C6D" w:rsidRDefault="00916C6D" w:rsidP="000566F8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</w:rPr>
      </w:pPr>
    </w:p>
    <w:p w14:paraId="16E3D185" w14:textId="4331077A" w:rsidR="001E1EDA" w:rsidRDefault="001E1EDA" w:rsidP="00AD47D4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16C6D">
        <w:rPr>
          <w:rFonts w:ascii="Arial" w:hAnsi="Arial" w:cs="Arial"/>
          <w:b/>
          <w:bCs/>
          <w:sz w:val="24"/>
          <w:szCs w:val="24"/>
        </w:rPr>
        <w:t>Zurzeit gültige Beiträge:</w:t>
      </w:r>
    </w:p>
    <w:p w14:paraId="3FC1BEF5" w14:textId="51F45554" w:rsidR="00AD47D4" w:rsidRPr="00703920" w:rsidRDefault="00AD47D4" w:rsidP="00AD47D4">
      <w:pPr>
        <w:tabs>
          <w:tab w:val="left" w:pos="1560"/>
          <w:tab w:val="left" w:pos="4962"/>
          <w:tab w:val="left" w:pos="6521"/>
        </w:tabs>
        <w:spacing w:line="240" w:lineRule="auto"/>
        <w:rPr>
          <w:rFonts w:ascii="Arial" w:hAnsi="Arial" w:cs="Arial"/>
          <w:sz w:val="18"/>
          <w:szCs w:val="18"/>
        </w:rPr>
      </w:pPr>
      <w:r w:rsidRPr="00AD47D4">
        <w:rPr>
          <w:rFonts w:ascii="Arial" w:hAnsi="Arial" w:cs="Arial"/>
        </w:rPr>
        <w:t>Erste</w:t>
      </w:r>
      <w:r>
        <w:rPr>
          <w:rFonts w:ascii="Arial" w:hAnsi="Arial" w:cs="Arial"/>
        </w:rPr>
        <w:t>s Halbjahr (Abo)</w:t>
      </w:r>
      <w:r w:rsidR="009E50AE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150.00</w:t>
      </w:r>
      <w:r w:rsidR="00703920">
        <w:rPr>
          <w:rFonts w:ascii="Arial" w:hAnsi="Arial" w:cs="Arial"/>
        </w:rPr>
        <w:t xml:space="preserve"> </w:t>
      </w:r>
      <w:r w:rsidR="00703920" w:rsidRPr="00703920">
        <w:rPr>
          <w:rFonts w:ascii="Arial" w:hAnsi="Arial" w:cs="Arial"/>
          <w:sz w:val="18"/>
          <w:szCs w:val="18"/>
        </w:rPr>
        <w:t>danach kann man als Mitglied aufgenommen werden</w:t>
      </w:r>
    </w:p>
    <w:p w14:paraId="3CE9A5A5" w14:textId="280CC849" w:rsidR="001E1EDA" w:rsidRPr="00916C6D" w:rsidRDefault="001E1EDA" w:rsidP="001E1EDA">
      <w:pPr>
        <w:tabs>
          <w:tab w:val="right" w:pos="5670"/>
        </w:tabs>
        <w:rPr>
          <w:rFonts w:ascii="Arial" w:hAnsi="Arial" w:cs="Arial"/>
        </w:rPr>
      </w:pPr>
      <w:r w:rsidRPr="00916C6D">
        <w:rPr>
          <w:rFonts w:ascii="Arial" w:hAnsi="Arial" w:cs="Arial"/>
        </w:rPr>
        <w:t>Jahresbeit</w:t>
      </w:r>
      <w:r w:rsidR="00937E10">
        <w:rPr>
          <w:rFonts w:ascii="Arial" w:hAnsi="Arial" w:cs="Arial"/>
        </w:rPr>
        <w:t xml:space="preserve">rag                                                   </w:t>
      </w:r>
      <w:r w:rsidRPr="00916C6D">
        <w:rPr>
          <w:rFonts w:ascii="Arial" w:hAnsi="Arial" w:cs="Arial"/>
        </w:rPr>
        <w:t>1</w:t>
      </w:r>
      <w:r w:rsidR="00450AD0">
        <w:rPr>
          <w:rFonts w:ascii="Arial" w:hAnsi="Arial" w:cs="Arial"/>
        </w:rPr>
        <w:t>50</w:t>
      </w:r>
      <w:r w:rsidRPr="00916C6D">
        <w:rPr>
          <w:rFonts w:ascii="Arial" w:hAnsi="Arial" w:cs="Arial"/>
        </w:rPr>
        <w:t>.00</w:t>
      </w:r>
    </w:p>
    <w:p w14:paraId="6A848BF9" w14:textId="6C2A9616" w:rsidR="001E1EDA" w:rsidRPr="00916C6D" w:rsidRDefault="001E1EDA" w:rsidP="001E1EDA">
      <w:pPr>
        <w:tabs>
          <w:tab w:val="right" w:pos="5670"/>
        </w:tabs>
        <w:rPr>
          <w:rFonts w:ascii="Arial" w:hAnsi="Arial" w:cs="Arial"/>
        </w:rPr>
      </w:pPr>
      <w:r w:rsidRPr="00916C6D">
        <w:rPr>
          <w:rFonts w:ascii="Arial" w:hAnsi="Arial" w:cs="Arial"/>
        </w:rPr>
        <w:t>2. Sparte / 2. Hund</w:t>
      </w:r>
      <w:r w:rsidR="00937E10">
        <w:rPr>
          <w:rFonts w:ascii="Arial" w:hAnsi="Arial" w:cs="Arial"/>
        </w:rPr>
        <w:t xml:space="preserve">                                     </w:t>
      </w:r>
      <w:r w:rsidRPr="00916C6D">
        <w:rPr>
          <w:rFonts w:ascii="Arial" w:hAnsi="Arial" w:cs="Arial"/>
        </w:rPr>
        <w:t xml:space="preserve">+     </w:t>
      </w:r>
      <w:r w:rsidR="00450AD0">
        <w:rPr>
          <w:rFonts w:ascii="Arial" w:hAnsi="Arial" w:cs="Arial"/>
        </w:rPr>
        <w:t>75</w:t>
      </w:r>
      <w:r w:rsidRPr="00916C6D">
        <w:rPr>
          <w:rFonts w:ascii="Arial" w:hAnsi="Arial" w:cs="Arial"/>
        </w:rPr>
        <w:t>.00</w:t>
      </w:r>
    </w:p>
    <w:p w14:paraId="79FAB1E9" w14:textId="196107BA" w:rsidR="001E1EDA" w:rsidRPr="00647CA4" w:rsidRDefault="001E1EDA" w:rsidP="00647CA4">
      <w:pPr>
        <w:tabs>
          <w:tab w:val="right" w:pos="5670"/>
          <w:tab w:val="left" w:pos="5812"/>
        </w:tabs>
        <w:rPr>
          <w:rFonts w:ascii="Arial" w:hAnsi="Arial" w:cs="Arial"/>
          <w:sz w:val="16"/>
          <w:szCs w:val="16"/>
        </w:rPr>
      </w:pPr>
      <w:r w:rsidRPr="00916C6D">
        <w:rPr>
          <w:rFonts w:ascii="Arial" w:hAnsi="Arial" w:cs="Arial"/>
        </w:rPr>
        <w:t>Nicht Mitglied (aktiv)</w:t>
      </w:r>
      <w:r w:rsidR="00937E10">
        <w:rPr>
          <w:rFonts w:ascii="Arial" w:hAnsi="Arial" w:cs="Arial"/>
        </w:rPr>
        <w:t xml:space="preserve">                                        </w:t>
      </w:r>
      <w:r w:rsidR="00450AD0">
        <w:rPr>
          <w:rFonts w:ascii="Arial" w:hAnsi="Arial" w:cs="Arial"/>
        </w:rPr>
        <w:t>300</w:t>
      </w:r>
      <w:r w:rsidRPr="00916C6D">
        <w:rPr>
          <w:rFonts w:ascii="Arial" w:hAnsi="Arial" w:cs="Arial"/>
        </w:rPr>
        <w:t>.00</w:t>
      </w:r>
      <w:r w:rsidR="00647CA4">
        <w:rPr>
          <w:rFonts w:ascii="Arial" w:hAnsi="Arial" w:cs="Arial"/>
        </w:rPr>
        <w:tab/>
      </w:r>
      <w:r w:rsidR="00937E10">
        <w:rPr>
          <w:rFonts w:ascii="Arial" w:hAnsi="Arial" w:cs="Arial"/>
        </w:rPr>
        <w:t xml:space="preserve"> </w:t>
      </w:r>
      <w:r w:rsidR="00647CA4" w:rsidRPr="00647CA4">
        <w:rPr>
          <w:rFonts w:ascii="Arial" w:hAnsi="Arial" w:cs="Arial"/>
          <w:sz w:val="16"/>
          <w:szCs w:val="16"/>
        </w:rPr>
        <w:t xml:space="preserve">ohne Weitergabe der Daten an die SKG </w:t>
      </w:r>
    </w:p>
    <w:sectPr w:rsidR="001E1EDA" w:rsidRPr="00647CA4" w:rsidSect="004C384E">
      <w:pgSz w:w="11906" w:h="16838"/>
      <w:pgMar w:top="426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562FE"/>
    <w:multiLevelType w:val="hybridMultilevel"/>
    <w:tmpl w:val="7F7094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0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OI9gOQ0Nf2ncHOQkjAxaZ2F/wMhF4TxdsSrL+X2mvd0Xw6UJiobxTsVsbjiMhdwErwZ/H+IbnH4kPcxcJc/k5Q==" w:salt="3gKV4+Y7VceznpFkVMAW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73"/>
    <w:rsid w:val="000566F8"/>
    <w:rsid w:val="001012E0"/>
    <w:rsid w:val="001916A2"/>
    <w:rsid w:val="001E1EDA"/>
    <w:rsid w:val="00441AA2"/>
    <w:rsid w:val="00450AD0"/>
    <w:rsid w:val="00466B73"/>
    <w:rsid w:val="004C384E"/>
    <w:rsid w:val="004E31A4"/>
    <w:rsid w:val="00647CA4"/>
    <w:rsid w:val="00690AD5"/>
    <w:rsid w:val="00703920"/>
    <w:rsid w:val="009111CB"/>
    <w:rsid w:val="00916C6D"/>
    <w:rsid w:val="00937E10"/>
    <w:rsid w:val="009507E6"/>
    <w:rsid w:val="009D6217"/>
    <w:rsid w:val="009E50AE"/>
    <w:rsid w:val="00A65B8B"/>
    <w:rsid w:val="00A8296E"/>
    <w:rsid w:val="00AD47D4"/>
    <w:rsid w:val="00B6298B"/>
    <w:rsid w:val="00D225C0"/>
    <w:rsid w:val="00D52331"/>
    <w:rsid w:val="00D8640C"/>
    <w:rsid w:val="00EE01D7"/>
    <w:rsid w:val="00F31DD1"/>
    <w:rsid w:val="00F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2DECF"/>
  <w15:chartTrackingRefBased/>
  <w15:docId w15:val="{66494EA0-D655-4EF2-9430-001B6A23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1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01D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D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v-oberwynental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af\Downloads\Beitrittserkl&#228;rung%20KV%20Oberwynent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Beitrittserklärung KV Oberwynental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Franceschini</dc:creator>
  <cp:keywords/>
  <dc:description/>
  <cp:lastModifiedBy>Dominique Franceschini</cp:lastModifiedBy>
  <cp:revision>6</cp:revision>
  <dcterms:created xsi:type="dcterms:W3CDTF">2024-04-04T13:40:00Z</dcterms:created>
  <dcterms:modified xsi:type="dcterms:W3CDTF">2024-04-04T13:50:00Z</dcterms:modified>
</cp:coreProperties>
</file>